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43" w:rsidRPr="00F72640" w:rsidRDefault="000B3043" w:rsidP="00F72640">
      <w:pPr>
        <w:pStyle w:val="a3"/>
        <w:spacing w:before="0" w:beforeAutospacing="0" w:after="0" w:afterAutospacing="0"/>
        <w:jc w:val="center"/>
        <w:rPr>
          <w:rStyle w:val="a4"/>
          <w:rFonts w:ascii="Arial Narrow" w:hAnsi="Arial Narrow" w:cs="Arial"/>
        </w:rPr>
      </w:pPr>
      <w:r w:rsidRPr="00F72640">
        <w:rPr>
          <w:rStyle w:val="a4"/>
          <w:rFonts w:ascii="Arial Narrow" w:hAnsi="Arial Narrow" w:cs="Arial"/>
        </w:rPr>
        <w:t xml:space="preserve">Правила посещения </w:t>
      </w:r>
      <w:r w:rsidR="000562B9" w:rsidRPr="00F72640">
        <w:rPr>
          <w:rStyle w:val="a4"/>
          <w:rFonts w:ascii="Arial Narrow" w:hAnsi="Arial Narrow" w:cs="Arial"/>
        </w:rPr>
        <w:t>и пользования</w:t>
      </w:r>
      <w:r w:rsidR="00137C27" w:rsidRPr="00F72640">
        <w:rPr>
          <w:rStyle w:val="a4"/>
          <w:rFonts w:ascii="Arial Narrow" w:hAnsi="Arial Narrow" w:cs="Arial"/>
        </w:rPr>
        <w:t xml:space="preserve"> </w:t>
      </w:r>
      <w:r w:rsidR="000562B9" w:rsidRPr="00F72640">
        <w:rPr>
          <w:rStyle w:val="a4"/>
          <w:rFonts w:ascii="Arial Narrow" w:hAnsi="Arial Narrow" w:cs="Arial"/>
        </w:rPr>
        <w:t>услугами</w:t>
      </w:r>
    </w:p>
    <w:p w:rsidR="000B3043" w:rsidRPr="00F72640" w:rsidRDefault="000B3043" w:rsidP="00F72640">
      <w:pPr>
        <w:pStyle w:val="a3"/>
        <w:spacing w:before="0" w:beforeAutospacing="0" w:after="0" w:afterAutospacing="0"/>
        <w:jc w:val="center"/>
        <w:rPr>
          <w:rStyle w:val="a4"/>
          <w:rFonts w:ascii="Arial Narrow" w:hAnsi="Arial Narrow" w:cs="Arial"/>
          <w:sz w:val="28"/>
          <w:szCs w:val="28"/>
        </w:rPr>
      </w:pPr>
      <w:r w:rsidRPr="00F72640">
        <w:rPr>
          <w:rStyle w:val="a4"/>
          <w:rFonts w:ascii="Arial Narrow" w:hAnsi="Arial Narrow" w:cs="Arial"/>
          <w:sz w:val="28"/>
          <w:szCs w:val="28"/>
        </w:rPr>
        <w:t>музыкальной студии</w:t>
      </w:r>
    </w:p>
    <w:p w:rsidR="000B3043" w:rsidRPr="00F72640" w:rsidRDefault="000B3043" w:rsidP="00F72640">
      <w:pPr>
        <w:pStyle w:val="a3"/>
        <w:spacing w:before="0" w:beforeAutospacing="0" w:after="0" w:afterAutospacing="0"/>
        <w:jc w:val="center"/>
        <w:rPr>
          <w:rFonts w:ascii="Arial Narrow" w:hAnsi="Arial Narrow" w:cs="Arial"/>
          <w:sz w:val="36"/>
          <w:szCs w:val="36"/>
        </w:rPr>
      </w:pPr>
      <w:r w:rsidRPr="00F72640">
        <w:rPr>
          <w:rStyle w:val="a4"/>
          <w:rFonts w:ascii="Arial Narrow" w:hAnsi="Arial Narrow" w:cs="Arial"/>
          <w:sz w:val="36"/>
          <w:szCs w:val="36"/>
        </w:rPr>
        <w:t>«</w:t>
      </w:r>
      <w:r w:rsidRPr="00F72640">
        <w:rPr>
          <w:rStyle w:val="a4"/>
          <w:rFonts w:ascii="Arial Narrow" w:hAnsi="Arial Narrow" w:cs="Arial"/>
          <w:sz w:val="36"/>
          <w:szCs w:val="36"/>
          <w:lang w:val="en-US"/>
        </w:rPr>
        <w:t>Magic</w:t>
      </w:r>
      <w:r w:rsidRPr="00F72640">
        <w:rPr>
          <w:rStyle w:val="a4"/>
          <w:rFonts w:ascii="Arial Narrow" w:hAnsi="Arial Narrow" w:cs="Arial"/>
          <w:sz w:val="36"/>
          <w:szCs w:val="36"/>
        </w:rPr>
        <w:t xml:space="preserve"> </w:t>
      </w:r>
      <w:r w:rsidRPr="00F72640">
        <w:rPr>
          <w:rStyle w:val="a4"/>
          <w:rFonts w:ascii="Arial Narrow" w:hAnsi="Arial Narrow" w:cs="Arial"/>
          <w:sz w:val="36"/>
          <w:szCs w:val="36"/>
          <w:lang w:val="en-US"/>
        </w:rPr>
        <w:t>Solo</w:t>
      </w:r>
      <w:r w:rsidRPr="00F72640">
        <w:rPr>
          <w:rStyle w:val="a4"/>
          <w:rFonts w:ascii="Arial Narrow" w:hAnsi="Arial Narrow" w:cs="Arial"/>
          <w:sz w:val="36"/>
          <w:szCs w:val="36"/>
        </w:rPr>
        <w:t>»</w:t>
      </w:r>
    </w:p>
    <w:p w:rsidR="000B3043" w:rsidRPr="00F72640" w:rsidRDefault="000B3043" w:rsidP="00F72640">
      <w:pPr>
        <w:pStyle w:val="a3"/>
        <w:spacing w:before="0" w:beforeAutospacing="0" w:after="0" w:afterAutospacing="0"/>
        <w:ind w:firstLine="567"/>
        <w:jc w:val="center"/>
        <w:rPr>
          <w:rFonts w:ascii="Arial Narrow" w:hAnsi="Arial Narrow" w:cs="Arial"/>
          <w:sz w:val="16"/>
          <w:szCs w:val="16"/>
        </w:rPr>
      </w:pPr>
    </w:p>
    <w:p w:rsidR="0055702E" w:rsidRPr="00F72640" w:rsidRDefault="0055702E" w:rsidP="00F72640">
      <w:pPr>
        <w:pStyle w:val="Default"/>
        <w:ind w:firstLine="567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/>
          <w:color w:val="auto"/>
          <w:sz w:val="16"/>
          <w:szCs w:val="16"/>
        </w:rPr>
        <w:t xml:space="preserve">Настоящие Правила определяют порядок нахождения ПОСЕТИТЕЛЕЙ и КЛИЕНТОВ в музыкальной студии </w:t>
      </w:r>
      <w:r w:rsidRPr="00F72640">
        <w:rPr>
          <w:rStyle w:val="a4"/>
          <w:rFonts w:ascii="Arial Narrow" w:hAnsi="Arial Narrow"/>
          <w:b w:val="0"/>
          <w:color w:val="auto"/>
          <w:sz w:val="16"/>
          <w:szCs w:val="16"/>
        </w:rPr>
        <w:t>«</w:t>
      </w:r>
      <w:r w:rsidRPr="00F72640">
        <w:rPr>
          <w:rStyle w:val="a4"/>
          <w:rFonts w:ascii="Arial Narrow" w:hAnsi="Arial Narrow"/>
          <w:b w:val="0"/>
          <w:color w:val="auto"/>
          <w:sz w:val="16"/>
          <w:szCs w:val="16"/>
          <w:lang w:val="en-US"/>
        </w:rPr>
        <w:t>Magic</w:t>
      </w:r>
      <w:r w:rsidRPr="00F72640">
        <w:rPr>
          <w:rStyle w:val="a4"/>
          <w:rFonts w:ascii="Arial Narrow" w:hAnsi="Arial Narrow"/>
          <w:b w:val="0"/>
          <w:color w:val="auto"/>
          <w:sz w:val="16"/>
          <w:szCs w:val="16"/>
        </w:rPr>
        <w:t xml:space="preserve"> </w:t>
      </w:r>
      <w:r w:rsidRPr="00F72640">
        <w:rPr>
          <w:rStyle w:val="a4"/>
          <w:rFonts w:ascii="Arial Narrow" w:hAnsi="Arial Narrow"/>
          <w:b w:val="0"/>
          <w:color w:val="auto"/>
          <w:sz w:val="16"/>
          <w:szCs w:val="16"/>
          <w:lang w:val="en-US"/>
        </w:rPr>
        <w:t>Solo</w:t>
      </w:r>
      <w:r w:rsidRPr="00F72640">
        <w:rPr>
          <w:rStyle w:val="a4"/>
          <w:rFonts w:ascii="Arial Narrow" w:hAnsi="Arial Narrow"/>
          <w:b w:val="0"/>
          <w:color w:val="auto"/>
          <w:sz w:val="16"/>
          <w:szCs w:val="16"/>
        </w:rPr>
        <w:t>» (Далее «СТУДИЯ»)</w:t>
      </w:r>
      <w:r w:rsidRPr="00F72640">
        <w:rPr>
          <w:rFonts w:ascii="Arial Narrow" w:hAnsi="Arial Narrow"/>
          <w:color w:val="auto"/>
          <w:sz w:val="16"/>
          <w:szCs w:val="16"/>
        </w:rPr>
        <w:t>, а также порядок пользования услугами СТУДИИ.</w:t>
      </w:r>
    </w:p>
    <w:p w:rsidR="0055702E" w:rsidRPr="00F72640" w:rsidRDefault="0055702E" w:rsidP="00F72640">
      <w:pPr>
        <w:pStyle w:val="Default"/>
        <w:ind w:firstLine="567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/>
          <w:color w:val="auto"/>
          <w:sz w:val="16"/>
          <w:szCs w:val="16"/>
        </w:rPr>
        <w:t xml:space="preserve">Правила являются неотъемлемой частью договора, заключаемого с каждым клиентом СТУДИИ. Положения Правил распространяются на всех ПОСЕТИТЕЛЕЙ и КЛИЕНТОВ СТУДИИ. </w:t>
      </w:r>
    </w:p>
    <w:p w:rsidR="0055702E" w:rsidRPr="00F72640" w:rsidRDefault="0055702E" w:rsidP="00F72640">
      <w:pPr>
        <w:pStyle w:val="Default"/>
        <w:ind w:firstLine="567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/>
          <w:color w:val="auto"/>
          <w:sz w:val="16"/>
          <w:szCs w:val="16"/>
        </w:rPr>
        <w:t xml:space="preserve">Правила являются обязательными для всех ПОСЕТИТЕЛЕЙ и КЛИЕНТОВ СТУДИИ. ПОСЕТИТЕЛЮ и/или КЛИЕНТУ, нарушившему Правила, СТУДИЯ вправе ограничить или прекратить допуск в помещение СТУДИИ. </w:t>
      </w:r>
    </w:p>
    <w:p w:rsidR="00FF4868" w:rsidRPr="00F72640" w:rsidRDefault="00FF4868" w:rsidP="00F72640">
      <w:pPr>
        <w:pStyle w:val="Default"/>
        <w:numPr>
          <w:ilvl w:val="0"/>
          <w:numId w:val="8"/>
        </w:numPr>
        <w:ind w:left="0" w:firstLine="0"/>
        <w:jc w:val="center"/>
        <w:rPr>
          <w:rFonts w:ascii="Arial Narrow" w:hAnsi="Arial Narrow"/>
          <w:b/>
          <w:bCs/>
          <w:color w:val="auto"/>
          <w:sz w:val="16"/>
          <w:szCs w:val="16"/>
        </w:rPr>
      </w:pPr>
      <w:r w:rsidRPr="00F72640">
        <w:rPr>
          <w:rFonts w:ascii="Arial Narrow" w:hAnsi="Arial Narrow"/>
          <w:b/>
          <w:bCs/>
          <w:color w:val="auto"/>
          <w:sz w:val="16"/>
          <w:szCs w:val="16"/>
        </w:rPr>
        <w:t>Режим работы СТУДИИ</w:t>
      </w:r>
    </w:p>
    <w:p w:rsidR="00F72640" w:rsidRDefault="00FF4868" w:rsidP="00F72640">
      <w:pPr>
        <w:pStyle w:val="Default"/>
        <w:numPr>
          <w:ilvl w:val="1"/>
          <w:numId w:val="8"/>
        </w:numPr>
        <w:ind w:left="426" w:hanging="426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/>
          <w:color w:val="auto"/>
          <w:sz w:val="16"/>
          <w:szCs w:val="16"/>
        </w:rPr>
        <w:t xml:space="preserve">Часы работы СТУДИИ: ежедневно с 10.00 до 22.00, без выходных. </w:t>
      </w:r>
    </w:p>
    <w:p w:rsidR="00FF4868" w:rsidRPr="00F72640" w:rsidRDefault="00FF4868" w:rsidP="00F72640">
      <w:pPr>
        <w:pStyle w:val="Default"/>
        <w:ind w:left="426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/>
          <w:color w:val="auto"/>
          <w:sz w:val="16"/>
          <w:szCs w:val="16"/>
        </w:rPr>
        <w:t>ВНИМАНИЕ! Помещение СТУДИИ может быть закрыто в указанные часы по следующим причинам:</w:t>
      </w:r>
    </w:p>
    <w:p w:rsidR="00FF4868" w:rsidRPr="00F72640" w:rsidRDefault="00FF4868" w:rsidP="00F72640">
      <w:pPr>
        <w:pStyle w:val="Default"/>
        <w:numPr>
          <w:ilvl w:val="1"/>
          <w:numId w:val="1"/>
        </w:numPr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/>
          <w:color w:val="auto"/>
          <w:sz w:val="16"/>
          <w:szCs w:val="16"/>
        </w:rPr>
        <w:t>- проведение индивидуальных заранее назначенных занятий;</w:t>
      </w:r>
    </w:p>
    <w:p w:rsidR="00FF4868" w:rsidRPr="00F72640" w:rsidRDefault="00FF4868" w:rsidP="00F72640">
      <w:pPr>
        <w:pStyle w:val="Default"/>
        <w:numPr>
          <w:ilvl w:val="1"/>
          <w:numId w:val="1"/>
        </w:numPr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/>
          <w:color w:val="auto"/>
          <w:sz w:val="16"/>
          <w:szCs w:val="16"/>
        </w:rPr>
        <w:t>- отсутствие назначенных занятий и предварительной договоренности о встречах.</w:t>
      </w:r>
    </w:p>
    <w:p w:rsidR="00FF4868" w:rsidRPr="00F72640" w:rsidRDefault="00FF4868" w:rsidP="00F72640">
      <w:pPr>
        <w:pStyle w:val="Default"/>
        <w:numPr>
          <w:ilvl w:val="1"/>
          <w:numId w:val="1"/>
        </w:numPr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/>
          <w:color w:val="auto"/>
          <w:sz w:val="16"/>
          <w:szCs w:val="16"/>
        </w:rPr>
        <w:t>Для посещения СТУДИИ необходимо ОБЯЗАТЕЛЬНО ЗАБЛАГОВРЕМЕННО согласовать дату время встречи с представителем СТУДИИ.</w:t>
      </w:r>
    </w:p>
    <w:p w:rsidR="00FF4868" w:rsidRPr="00F72640" w:rsidRDefault="00FF4868" w:rsidP="00F72640">
      <w:pPr>
        <w:pStyle w:val="Default"/>
        <w:numPr>
          <w:ilvl w:val="1"/>
          <w:numId w:val="8"/>
        </w:numPr>
        <w:ind w:left="426" w:hanging="426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/>
          <w:color w:val="auto"/>
          <w:sz w:val="16"/>
          <w:szCs w:val="16"/>
        </w:rPr>
        <w:t xml:space="preserve"> СТУДИЯ имеет право изменять часы работы. </w:t>
      </w:r>
    </w:p>
    <w:p w:rsidR="00D220C7" w:rsidRPr="00F72640" w:rsidRDefault="00FF4868" w:rsidP="00F72640">
      <w:pPr>
        <w:pStyle w:val="Default"/>
        <w:numPr>
          <w:ilvl w:val="0"/>
          <w:numId w:val="8"/>
        </w:numPr>
        <w:ind w:left="0" w:firstLine="0"/>
        <w:jc w:val="center"/>
        <w:rPr>
          <w:rFonts w:ascii="Arial Narrow" w:hAnsi="Arial Narrow"/>
          <w:b/>
          <w:bCs/>
          <w:color w:val="auto"/>
          <w:sz w:val="16"/>
          <w:szCs w:val="16"/>
        </w:rPr>
      </w:pPr>
      <w:r w:rsidRPr="00F72640">
        <w:rPr>
          <w:rFonts w:ascii="Arial Narrow" w:hAnsi="Arial Narrow"/>
          <w:b/>
          <w:color w:val="auto"/>
          <w:sz w:val="16"/>
          <w:szCs w:val="16"/>
        </w:rPr>
        <w:t>Оформление договор</w:t>
      </w:r>
      <w:r w:rsidR="00D362F2" w:rsidRPr="00F72640">
        <w:rPr>
          <w:rFonts w:ascii="Arial Narrow" w:hAnsi="Arial Narrow"/>
          <w:b/>
          <w:color w:val="auto"/>
          <w:sz w:val="16"/>
          <w:szCs w:val="16"/>
        </w:rPr>
        <w:t xml:space="preserve">ов, абонементов и </w:t>
      </w:r>
      <w:r w:rsidR="00D362F2" w:rsidRPr="00F72640">
        <w:rPr>
          <w:rFonts w:ascii="Arial Narrow" w:hAnsi="Arial Narrow"/>
          <w:b/>
          <w:bCs/>
          <w:color w:val="auto"/>
          <w:sz w:val="16"/>
          <w:szCs w:val="16"/>
        </w:rPr>
        <w:t>порядок предоставления услуг</w:t>
      </w:r>
    </w:p>
    <w:p w:rsidR="00D220C7" w:rsidRPr="00F72640" w:rsidRDefault="00D220C7" w:rsidP="00F72640">
      <w:pPr>
        <w:pStyle w:val="Default"/>
        <w:numPr>
          <w:ilvl w:val="1"/>
          <w:numId w:val="8"/>
        </w:numPr>
        <w:ind w:left="426" w:hanging="426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/>
          <w:color w:val="auto"/>
          <w:sz w:val="16"/>
          <w:szCs w:val="16"/>
        </w:rPr>
        <w:t>ПОСЕТИТЕЛЬ СТУДИИ, впервые обратившийся в неё, имеет право на одно бесплатное ознакомительное занятие по каждому направлению. Дата и время данного занятия согласовывается заблаговременно в зависимости от графика работы СТУДИИ, при наличии у преподавателя по выбранному направлению свободного времени между или после назначенных КЛИЕНТАМ СТУДИИ занятий.</w:t>
      </w:r>
    </w:p>
    <w:p w:rsidR="00D220C7" w:rsidRPr="00F72640" w:rsidRDefault="00D220C7" w:rsidP="00F72640">
      <w:pPr>
        <w:pStyle w:val="Default"/>
        <w:numPr>
          <w:ilvl w:val="1"/>
          <w:numId w:val="8"/>
        </w:numPr>
        <w:ind w:left="426" w:hanging="426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/>
          <w:color w:val="auto"/>
          <w:sz w:val="16"/>
          <w:szCs w:val="16"/>
        </w:rPr>
        <w:t xml:space="preserve">Посещение последующих занятий после бесплатного ознакомительного занятия переводит ПОСЕТИТЕЛЯ в статус КЛИЕНТА, и с этого момента считается, что </w:t>
      </w:r>
      <w:r w:rsidRPr="00F72640">
        <w:rPr>
          <w:rFonts w:ascii="Arial Narrow" w:hAnsi="Arial Narrow" w:cs="Arial"/>
          <w:color w:val="auto"/>
          <w:sz w:val="16"/>
          <w:szCs w:val="16"/>
        </w:rPr>
        <w:t xml:space="preserve">КЛИЕНТ полностью и безоговорочно принимает условия </w:t>
      </w:r>
      <w:r w:rsidRPr="00F72640">
        <w:rPr>
          <w:rFonts w:ascii="Arial Narrow" w:hAnsi="Arial Narrow"/>
          <w:color w:val="auto"/>
          <w:sz w:val="16"/>
          <w:szCs w:val="16"/>
        </w:rPr>
        <w:t xml:space="preserve">Договора-оферты,   размещенного </w:t>
      </w:r>
      <w:r w:rsidRPr="00F72640">
        <w:rPr>
          <w:rFonts w:ascii="Arial Narrow" w:hAnsi="Arial Narrow" w:cs="Arial"/>
          <w:color w:val="auto"/>
          <w:sz w:val="16"/>
          <w:szCs w:val="16"/>
        </w:rPr>
        <w:t xml:space="preserve">на информационном стенде на рецепции СТУДИИ и/или опубликованном на Сайте и/или в группе </w:t>
      </w:r>
      <w:proofErr w:type="spellStart"/>
      <w:r w:rsidRPr="00F72640">
        <w:rPr>
          <w:rFonts w:ascii="Arial Narrow" w:hAnsi="Arial Narrow" w:cs="Arial"/>
          <w:color w:val="auto"/>
          <w:sz w:val="16"/>
          <w:szCs w:val="16"/>
        </w:rPr>
        <w:t>ВКонтакте</w:t>
      </w:r>
      <w:proofErr w:type="spellEnd"/>
      <w:r w:rsidRPr="00F72640">
        <w:rPr>
          <w:rFonts w:ascii="Arial Narrow" w:hAnsi="Arial Narrow" w:cs="Arial"/>
          <w:color w:val="auto"/>
          <w:sz w:val="16"/>
          <w:szCs w:val="16"/>
        </w:rPr>
        <w:t>.</w:t>
      </w:r>
    </w:p>
    <w:p w:rsidR="00D220C7" w:rsidRPr="00F72640" w:rsidRDefault="00D220C7" w:rsidP="00F72640">
      <w:pPr>
        <w:pStyle w:val="Default"/>
        <w:numPr>
          <w:ilvl w:val="1"/>
          <w:numId w:val="8"/>
        </w:numPr>
        <w:ind w:left="426" w:hanging="426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/>
          <w:color w:val="auto"/>
          <w:sz w:val="16"/>
          <w:szCs w:val="16"/>
        </w:rPr>
        <w:t xml:space="preserve">Для надлежащего исполнения Договора-оферты </w:t>
      </w:r>
      <w:r w:rsidRPr="00F72640">
        <w:rPr>
          <w:rFonts w:ascii="Arial Narrow" w:hAnsi="Arial Narrow" w:cs="Arial"/>
          <w:color w:val="auto"/>
          <w:sz w:val="16"/>
          <w:szCs w:val="16"/>
        </w:rPr>
        <w:t>КЛИЕНТ обязуется пройти соответствующую процедуру регистрации в СТУДИИ: заполнить анкетные данные, предоставить контактную информацию.</w:t>
      </w:r>
    </w:p>
    <w:p w:rsidR="00D220C7" w:rsidRPr="00F72640" w:rsidRDefault="00D220C7" w:rsidP="00F72640">
      <w:pPr>
        <w:pStyle w:val="Default"/>
        <w:numPr>
          <w:ilvl w:val="1"/>
          <w:numId w:val="8"/>
        </w:numPr>
        <w:ind w:left="426" w:hanging="426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/>
          <w:color w:val="auto"/>
          <w:sz w:val="16"/>
          <w:szCs w:val="16"/>
        </w:rPr>
        <w:t xml:space="preserve">В случае изменения данных, предоставленных при заключении Договора, Клиент обязан оповестить об этом СТУДИЮ. В ином случае, СТУДИЯ не несет ответственности за </w:t>
      </w:r>
      <w:proofErr w:type="spellStart"/>
      <w:r w:rsidRPr="00F72640">
        <w:rPr>
          <w:rFonts w:ascii="Arial Narrow" w:hAnsi="Arial Narrow"/>
          <w:color w:val="auto"/>
          <w:sz w:val="16"/>
          <w:szCs w:val="16"/>
        </w:rPr>
        <w:t>непредоставление</w:t>
      </w:r>
      <w:proofErr w:type="spellEnd"/>
      <w:r w:rsidRPr="00F72640">
        <w:rPr>
          <w:rFonts w:ascii="Arial Narrow" w:hAnsi="Arial Narrow"/>
          <w:color w:val="auto"/>
          <w:sz w:val="16"/>
          <w:szCs w:val="16"/>
        </w:rPr>
        <w:t xml:space="preserve"> и/или ненадлежащее предоставление информации. </w:t>
      </w:r>
    </w:p>
    <w:p w:rsidR="00F72640" w:rsidRPr="00F72640" w:rsidRDefault="00D220C7" w:rsidP="00F72640">
      <w:pPr>
        <w:pStyle w:val="Default"/>
        <w:numPr>
          <w:ilvl w:val="1"/>
          <w:numId w:val="8"/>
        </w:numPr>
        <w:ind w:left="426" w:hanging="426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/>
          <w:color w:val="auto"/>
          <w:sz w:val="16"/>
          <w:szCs w:val="16"/>
        </w:rPr>
        <w:t xml:space="preserve">КЛИЕНТЫ СТУДИИ до начала занятия обязаны произвести его оплату в соответствии с действующими тарифами. </w:t>
      </w:r>
    </w:p>
    <w:p w:rsidR="00F72640" w:rsidRPr="00F72640" w:rsidRDefault="00D220C7" w:rsidP="00F72640">
      <w:pPr>
        <w:pStyle w:val="Default"/>
        <w:numPr>
          <w:ilvl w:val="1"/>
          <w:numId w:val="8"/>
        </w:numPr>
        <w:ind w:left="426" w:hanging="426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/>
          <w:color w:val="auto"/>
          <w:sz w:val="16"/>
          <w:szCs w:val="16"/>
        </w:rPr>
        <w:t xml:space="preserve">Для осуществления надлежащего учета оплаченных и проведенных занятий КЛИЕНТУ при единовременной оплате более чем одного занятия выдается Абонемент. При последующих посещениях занятий КЛИЕНТ обязан предъявлять Абонемент для отметки администратору на </w:t>
      </w:r>
      <w:proofErr w:type="spellStart"/>
      <w:r w:rsidRPr="00F72640">
        <w:rPr>
          <w:rFonts w:ascii="Arial Narrow" w:hAnsi="Arial Narrow"/>
          <w:color w:val="auto"/>
          <w:sz w:val="16"/>
          <w:szCs w:val="16"/>
        </w:rPr>
        <w:t>рецепшн</w:t>
      </w:r>
      <w:proofErr w:type="spellEnd"/>
      <w:r w:rsidRPr="00F72640">
        <w:rPr>
          <w:rFonts w:ascii="Arial Narrow" w:hAnsi="Arial Narrow"/>
          <w:color w:val="auto"/>
          <w:sz w:val="16"/>
          <w:szCs w:val="16"/>
        </w:rPr>
        <w:t>, а при отсутствии администратора – преподавателю. Кроме этого, КЛИЕНТ обязан расписаться в журнале учета посещений.</w:t>
      </w:r>
    </w:p>
    <w:p w:rsidR="00F72640" w:rsidRPr="00F72640" w:rsidRDefault="00D220C7" w:rsidP="00F72640">
      <w:pPr>
        <w:pStyle w:val="Default"/>
        <w:numPr>
          <w:ilvl w:val="1"/>
          <w:numId w:val="8"/>
        </w:numPr>
        <w:ind w:left="426" w:hanging="426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 w:cs="Arial"/>
          <w:color w:val="auto"/>
          <w:sz w:val="16"/>
          <w:szCs w:val="16"/>
        </w:rPr>
        <w:t>Проданные разовые занятия или абонементы  возврату не подлежат (стоимость разовых занятий или абонементов КЛИЕНТУ не возвращается).</w:t>
      </w:r>
    </w:p>
    <w:p w:rsidR="00F72640" w:rsidRPr="00F72640" w:rsidRDefault="00D220C7" w:rsidP="00F72640">
      <w:pPr>
        <w:pStyle w:val="Default"/>
        <w:numPr>
          <w:ilvl w:val="1"/>
          <w:numId w:val="8"/>
        </w:numPr>
        <w:ind w:left="426" w:hanging="426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 w:cs="Arial"/>
          <w:color w:val="auto"/>
          <w:sz w:val="16"/>
          <w:szCs w:val="16"/>
        </w:rPr>
        <w:t>Если КЛИЕНТ после посещения одного или нескольких занятий и внесения оплаты за абонемент отказывается от посещения занятий, стоимость оплаты за абонемент не возвращается.</w:t>
      </w:r>
    </w:p>
    <w:p w:rsidR="00F72640" w:rsidRPr="00F72640" w:rsidRDefault="00D220C7" w:rsidP="00F72640">
      <w:pPr>
        <w:pStyle w:val="Default"/>
        <w:numPr>
          <w:ilvl w:val="1"/>
          <w:numId w:val="8"/>
        </w:numPr>
        <w:ind w:left="426" w:hanging="426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 w:cs="Arial"/>
          <w:color w:val="auto"/>
          <w:sz w:val="16"/>
          <w:szCs w:val="16"/>
        </w:rPr>
        <w:t>Абонементы на групповые занятия приобретаются на конкретную группу, к одному преподавателю.</w:t>
      </w:r>
    </w:p>
    <w:p w:rsidR="00F72640" w:rsidRPr="00F72640" w:rsidRDefault="00D220C7" w:rsidP="00F72640">
      <w:pPr>
        <w:pStyle w:val="Default"/>
        <w:numPr>
          <w:ilvl w:val="1"/>
          <w:numId w:val="8"/>
        </w:numPr>
        <w:ind w:left="426" w:hanging="426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 w:cs="Arial"/>
          <w:color w:val="auto"/>
          <w:sz w:val="16"/>
          <w:szCs w:val="16"/>
        </w:rPr>
        <w:t>Абонементы на индивидуальные занятия приобретаются к конкретному преподавателю, на предварительно согласованный график занятий с возможностью корректировки по заблаговременному согласованию между КЛИЕНТОМ и администрацией СТУДИИ.</w:t>
      </w:r>
    </w:p>
    <w:p w:rsidR="00F72640" w:rsidRPr="00F72640" w:rsidRDefault="00D220C7" w:rsidP="00F72640">
      <w:pPr>
        <w:pStyle w:val="Default"/>
        <w:numPr>
          <w:ilvl w:val="1"/>
          <w:numId w:val="8"/>
        </w:numPr>
        <w:ind w:left="426" w:hanging="426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 w:cs="Arial"/>
          <w:color w:val="auto"/>
          <w:sz w:val="16"/>
          <w:szCs w:val="16"/>
        </w:rPr>
        <w:t xml:space="preserve">Каждый Абонемент имеет ограниченный срок действия, указанный на нем. Не использованные посещения по окончании указанного срока действия Абонемента не восстанавливаются, </w:t>
      </w:r>
      <w:r w:rsidRPr="00F72640">
        <w:rPr>
          <w:rFonts w:ascii="Arial Narrow" w:hAnsi="Arial Narrow"/>
          <w:color w:val="auto"/>
          <w:sz w:val="16"/>
          <w:szCs w:val="16"/>
        </w:rPr>
        <w:t>денежная компенсация не выплачивается.</w:t>
      </w:r>
    </w:p>
    <w:p w:rsidR="00F72640" w:rsidRPr="00F72640" w:rsidRDefault="00D220C7" w:rsidP="00F72640">
      <w:pPr>
        <w:pStyle w:val="Default"/>
        <w:numPr>
          <w:ilvl w:val="1"/>
          <w:numId w:val="8"/>
        </w:numPr>
        <w:ind w:left="426" w:hanging="426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 w:cs="Arial"/>
          <w:color w:val="auto"/>
          <w:sz w:val="16"/>
          <w:szCs w:val="16"/>
        </w:rPr>
        <w:t>Абонемент может быть «заморожен» в случае болезни КЛИЕНТА на срок болезни, указанный в больничном листе, при условии уведомления КЛИЕНТОМ администрации СТУДИИ не менее чем за 2 часа до начала очередного назначенного занятия и предоставления больничного листа после его закрытия.</w:t>
      </w:r>
    </w:p>
    <w:p w:rsidR="00D220C7" w:rsidRPr="00F72640" w:rsidRDefault="00D220C7" w:rsidP="00F72640">
      <w:pPr>
        <w:pStyle w:val="Default"/>
        <w:numPr>
          <w:ilvl w:val="1"/>
          <w:numId w:val="8"/>
        </w:numPr>
        <w:ind w:left="426" w:hanging="426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 w:cs="Arial"/>
          <w:color w:val="auto"/>
          <w:sz w:val="16"/>
          <w:szCs w:val="16"/>
        </w:rPr>
        <w:t>СТУДИЯ имеет право отказать КЛИЕНТУ с разовой оплатой в посещении группового занятия, при наполненности группы. Приоритетом в данном случае пользуются КЛИЕНТЫ, оплатившие абонементы на регулярное посещение.</w:t>
      </w:r>
    </w:p>
    <w:p w:rsidR="009B7E0E" w:rsidRPr="00F72640" w:rsidRDefault="00D362F2" w:rsidP="00F72640">
      <w:pPr>
        <w:pStyle w:val="Default"/>
        <w:numPr>
          <w:ilvl w:val="0"/>
          <w:numId w:val="8"/>
        </w:numPr>
        <w:ind w:left="0" w:firstLine="0"/>
        <w:jc w:val="center"/>
        <w:rPr>
          <w:rFonts w:ascii="Arial Narrow" w:hAnsi="Arial Narrow"/>
          <w:b/>
          <w:bCs/>
          <w:color w:val="auto"/>
          <w:sz w:val="16"/>
          <w:szCs w:val="16"/>
        </w:rPr>
      </w:pPr>
      <w:r w:rsidRPr="00F72640">
        <w:rPr>
          <w:rFonts w:ascii="Arial Narrow" w:hAnsi="Arial Narrow"/>
          <w:b/>
          <w:color w:val="auto"/>
          <w:sz w:val="16"/>
          <w:szCs w:val="16"/>
        </w:rPr>
        <w:t>Правила поведения в СТУДИИ</w:t>
      </w:r>
    </w:p>
    <w:p w:rsidR="00F72640" w:rsidRPr="00F72640" w:rsidRDefault="000B3043" w:rsidP="00F72640">
      <w:pPr>
        <w:pStyle w:val="Default"/>
        <w:numPr>
          <w:ilvl w:val="1"/>
          <w:numId w:val="8"/>
        </w:numPr>
        <w:ind w:left="426" w:hanging="426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 w:cs="Arial"/>
          <w:color w:val="auto"/>
          <w:sz w:val="16"/>
          <w:szCs w:val="16"/>
        </w:rPr>
        <w:t>КЛИЕНТ</w:t>
      </w:r>
      <w:r w:rsidR="00D362F2" w:rsidRPr="00F72640">
        <w:rPr>
          <w:rFonts w:ascii="Arial Narrow" w:hAnsi="Arial Narrow" w:cs="Arial"/>
          <w:color w:val="auto"/>
          <w:sz w:val="16"/>
          <w:szCs w:val="16"/>
        </w:rPr>
        <w:t>Ы</w:t>
      </w:r>
      <w:r w:rsidRPr="00F72640">
        <w:rPr>
          <w:rFonts w:ascii="Arial Narrow" w:hAnsi="Arial Narrow" w:cs="Arial"/>
          <w:color w:val="auto"/>
          <w:sz w:val="16"/>
          <w:szCs w:val="16"/>
        </w:rPr>
        <w:t xml:space="preserve"> обяз</w:t>
      </w:r>
      <w:r w:rsidR="00D362F2" w:rsidRPr="00F72640">
        <w:rPr>
          <w:rFonts w:ascii="Arial Narrow" w:hAnsi="Arial Narrow" w:cs="Arial"/>
          <w:color w:val="auto"/>
          <w:sz w:val="16"/>
          <w:szCs w:val="16"/>
        </w:rPr>
        <w:t>аны</w:t>
      </w:r>
      <w:r w:rsidRPr="00F72640">
        <w:rPr>
          <w:rFonts w:ascii="Arial Narrow" w:hAnsi="Arial Narrow" w:cs="Arial"/>
          <w:color w:val="auto"/>
          <w:sz w:val="16"/>
          <w:szCs w:val="16"/>
        </w:rPr>
        <w:t xml:space="preserve">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</w:p>
    <w:p w:rsidR="00F72640" w:rsidRPr="00F72640" w:rsidRDefault="000B3043" w:rsidP="00F72640">
      <w:pPr>
        <w:pStyle w:val="Default"/>
        <w:numPr>
          <w:ilvl w:val="1"/>
          <w:numId w:val="8"/>
        </w:numPr>
        <w:ind w:left="426" w:hanging="426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 w:cs="Arial"/>
          <w:color w:val="auto"/>
          <w:sz w:val="16"/>
          <w:szCs w:val="16"/>
        </w:rPr>
        <w:t>КЛИЕНТ</w:t>
      </w:r>
      <w:r w:rsidR="00D362F2" w:rsidRPr="00F72640">
        <w:rPr>
          <w:rFonts w:ascii="Arial Narrow" w:hAnsi="Arial Narrow" w:cs="Arial"/>
          <w:color w:val="auto"/>
          <w:sz w:val="16"/>
          <w:szCs w:val="16"/>
        </w:rPr>
        <w:t>Ы</w:t>
      </w:r>
      <w:r w:rsidRPr="00F72640">
        <w:rPr>
          <w:rFonts w:ascii="Arial Narrow" w:hAnsi="Arial Narrow" w:cs="Arial"/>
          <w:color w:val="auto"/>
          <w:sz w:val="16"/>
          <w:szCs w:val="16"/>
        </w:rPr>
        <w:t xml:space="preserve"> обяз</w:t>
      </w:r>
      <w:r w:rsidR="00D362F2" w:rsidRPr="00F72640">
        <w:rPr>
          <w:rFonts w:ascii="Arial Narrow" w:hAnsi="Arial Narrow" w:cs="Arial"/>
          <w:color w:val="auto"/>
          <w:sz w:val="16"/>
          <w:szCs w:val="16"/>
        </w:rPr>
        <w:t>аны</w:t>
      </w:r>
      <w:r w:rsidRPr="00F72640">
        <w:rPr>
          <w:rFonts w:ascii="Arial Narrow" w:hAnsi="Arial Narrow" w:cs="Arial"/>
          <w:color w:val="auto"/>
          <w:sz w:val="16"/>
          <w:szCs w:val="16"/>
        </w:rPr>
        <w:t xml:space="preserve"> оставлять верхнюю одежду в раздевалке СТУДИИ.  Использовать сменную обувь или бахилы.</w:t>
      </w:r>
    </w:p>
    <w:p w:rsidR="00F72640" w:rsidRPr="00F72640" w:rsidRDefault="000B3043" w:rsidP="00F72640">
      <w:pPr>
        <w:pStyle w:val="Default"/>
        <w:numPr>
          <w:ilvl w:val="1"/>
          <w:numId w:val="8"/>
        </w:numPr>
        <w:ind w:left="426" w:hanging="426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 w:cs="Arial"/>
          <w:color w:val="auto"/>
          <w:sz w:val="16"/>
          <w:szCs w:val="16"/>
        </w:rPr>
        <w:t>КЛИЕНТ</w:t>
      </w:r>
      <w:r w:rsidR="00D362F2" w:rsidRPr="00F72640">
        <w:rPr>
          <w:rFonts w:ascii="Arial Narrow" w:hAnsi="Arial Narrow" w:cs="Arial"/>
          <w:color w:val="auto"/>
          <w:sz w:val="16"/>
          <w:szCs w:val="16"/>
        </w:rPr>
        <w:t>Ы</w:t>
      </w:r>
      <w:r w:rsidRPr="00F72640">
        <w:rPr>
          <w:rFonts w:ascii="Arial Narrow" w:hAnsi="Arial Narrow" w:cs="Arial"/>
          <w:color w:val="auto"/>
          <w:sz w:val="16"/>
          <w:szCs w:val="16"/>
        </w:rPr>
        <w:t xml:space="preserve"> обяз</w:t>
      </w:r>
      <w:r w:rsidR="00D362F2" w:rsidRPr="00F72640">
        <w:rPr>
          <w:rFonts w:ascii="Arial Narrow" w:hAnsi="Arial Narrow" w:cs="Arial"/>
          <w:color w:val="auto"/>
          <w:sz w:val="16"/>
          <w:szCs w:val="16"/>
        </w:rPr>
        <w:t>аны</w:t>
      </w:r>
      <w:r w:rsidRPr="00F72640">
        <w:rPr>
          <w:rFonts w:ascii="Arial Narrow" w:hAnsi="Arial Narrow" w:cs="Arial"/>
          <w:color w:val="auto"/>
          <w:sz w:val="16"/>
          <w:szCs w:val="16"/>
        </w:rPr>
        <w:t xml:space="preserve"> при посещении СТУДИИ соблюдать требования безопасности занятий и использования оборудования. После занятий возвращать инвентарь в места его хранения.</w:t>
      </w:r>
    </w:p>
    <w:p w:rsidR="00F72640" w:rsidRPr="00F72640" w:rsidRDefault="000B3043" w:rsidP="00F72640">
      <w:pPr>
        <w:pStyle w:val="Default"/>
        <w:numPr>
          <w:ilvl w:val="1"/>
          <w:numId w:val="8"/>
        </w:numPr>
        <w:ind w:left="426" w:hanging="426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 w:cs="Arial"/>
          <w:color w:val="auto"/>
          <w:sz w:val="16"/>
          <w:szCs w:val="16"/>
        </w:rPr>
        <w:t>КЛИЕНТ</w:t>
      </w:r>
      <w:r w:rsidR="00D362F2" w:rsidRPr="00F72640">
        <w:rPr>
          <w:rFonts w:ascii="Arial Narrow" w:hAnsi="Arial Narrow" w:cs="Arial"/>
          <w:color w:val="auto"/>
          <w:sz w:val="16"/>
          <w:szCs w:val="16"/>
        </w:rPr>
        <w:t>Ы</w:t>
      </w:r>
      <w:r w:rsidRPr="00F72640">
        <w:rPr>
          <w:rFonts w:ascii="Arial Narrow" w:hAnsi="Arial Narrow" w:cs="Arial"/>
          <w:color w:val="auto"/>
          <w:sz w:val="16"/>
          <w:szCs w:val="16"/>
        </w:rPr>
        <w:t xml:space="preserve"> обяз</w:t>
      </w:r>
      <w:r w:rsidR="00D362F2" w:rsidRPr="00F72640">
        <w:rPr>
          <w:rFonts w:ascii="Arial Narrow" w:hAnsi="Arial Narrow" w:cs="Arial"/>
          <w:color w:val="auto"/>
          <w:sz w:val="16"/>
          <w:szCs w:val="16"/>
        </w:rPr>
        <w:t>аны</w:t>
      </w:r>
      <w:r w:rsidRPr="00F72640">
        <w:rPr>
          <w:rFonts w:ascii="Arial Narrow" w:hAnsi="Arial Narrow" w:cs="Arial"/>
          <w:color w:val="auto"/>
          <w:sz w:val="16"/>
          <w:szCs w:val="16"/>
        </w:rPr>
        <w:t xml:space="preserve"> на занятиях строго следовать указаниям преподавателя, соблюдать его рекомендации о продолжительности и интенсивности занятий.</w:t>
      </w:r>
    </w:p>
    <w:p w:rsidR="00F72640" w:rsidRPr="00F72640" w:rsidRDefault="000B3043" w:rsidP="00F72640">
      <w:pPr>
        <w:pStyle w:val="Default"/>
        <w:numPr>
          <w:ilvl w:val="1"/>
          <w:numId w:val="8"/>
        </w:numPr>
        <w:ind w:left="426" w:hanging="426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 w:cs="Arial"/>
          <w:color w:val="auto"/>
          <w:sz w:val="16"/>
          <w:szCs w:val="16"/>
        </w:rPr>
        <w:t>КЛИЕНТ</w:t>
      </w:r>
      <w:r w:rsidR="00D362F2" w:rsidRPr="00F72640">
        <w:rPr>
          <w:rFonts w:ascii="Arial Narrow" w:hAnsi="Arial Narrow" w:cs="Arial"/>
          <w:color w:val="auto"/>
          <w:sz w:val="16"/>
          <w:szCs w:val="16"/>
        </w:rPr>
        <w:t>Ы</w:t>
      </w:r>
      <w:r w:rsidRPr="00F72640">
        <w:rPr>
          <w:rFonts w:ascii="Arial Narrow" w:hAnsi="Arial Narrow" w:cs="Arial"/>
          <w:color w:val="auto"/>
          <w:sz w:val="16"/>
          <w:szCs w:val="16"/>
        </w:rPr>
        <w:t xml:space="preserve"> обяз</w:t>
      </w:r>
      <w:r w:rsidR="00D362F2" w:rsidRPr="00F72640">
        <w:rPr>
          <w:rFonts w:ascii="Arial Narrow" w:hAnsi="Arial Narrow" w:cs="Arial"/>
          <w:color w:val="auto"/>
          <w:sz w:val="16"/>
          <w:szCs w:val="16"/>
        </w:rPr>
        <w:t>аны</w:t>
      </w:r>
      <w:r w:rsidRPr="00F72640">
        <w:rPr>
          <w:rFonts w:ascii="Arial Narrow" w:hAnsi="Arial Narrow" w:cs="Arial"/>
          <w:color w:val="auto"/>
          <w:sz w:val="16"/>
          <w:szCs w:val="16"/>
        </w:rPr>
        <w:t xml:space="preserve"> самостоятельно и ответственно контролировать свое собственное здоровье 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СТУДИИ.</w:t>
      </w:r>
    </w:p>
    <w:p w:rsidR="00F72640" w:rsidRPr="00F72640" w:rsidRDefault="000B3043" w:rsidP="00F72640">
      <w:pPr>
        <w:pStyle w:val="Default"/>
        <w:numPr>
          <w:ilvl w:val="1"/>
          <w:numId w:val="8"/>
        </w:numPr>
        <w:ind w:left="426" w:hanging="426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 w:cs="Arial"/>
          <w:color w:val="auto"/>
          <w:sz w:val="16"/>
          <w:szCs w:val="16"/>
        </w:rPr>
        <w:t>КЛИЕНТ</w:t>
      </w:r>
      <w:r w:rsidR="00D362F2" w:rsidRPr="00F72640">
        <w:rPr>
          <w:rFonts w:ascii="Arial Narrow" w:hAnsi="Arial Narrow" w:cs="Arial"/>
          <w:color w:val="auto"/>
          <w:sz w:val="16"/>
          <w:szCs w:val="16"/>
        </w:rPr>
        <w:t>Ы</w:t>
      </w:r>
      <w:r w:rsidRPr="00F72640">
        <w:rPr>
          <w:rFonts w:ascii="Arial Narrow" w:hAnsi="Arial Narrow" w:cs="Arial"/>
          <w:color w:val="auto"/>
          <w:sz w:val="16"/>
          <w:szCs w:val="16"/>
        </w:rPr>
        <w:t xml:space="preserve"> обяз</w:t>
      </w:r>
      <w:r w:rsidR="00D362F2" w:rsidRPr="00F72640">
        <w:rPr>
          <w:rFonts w:ascii="Arial Narrow" w:hAnsi="Arial Narrow" w:cs="Arial"/>
          <w:color w:val="auto"/>
          <w:sz w:val="16"/>
          <w:szCs w:val="16"/>
        </w:rPr>
        <w:t>аны</w:t>
      </w:r>
      <w:r w:rsidRPr="00F72640">
        <w:rPr>
          <w:rFonts w:ascii="Arial Narrow" w:hAnsi="Arial Narrow" w:cs="Arial"/>
          <w:color w:val="auto"/>
          <w:sz w:val="16"/>
          <w:szCs w:val="16"/>
        </w:rPr>
        <w:t xml:space="preserve"> посещать групповые занятия согласно расписанию, индивидуальные – согласно графику, согласованному с администрацией и преподавателем.</w:t>
      </w:r>
    </w:p>
    <w:p w:rsidR="00F72640" w:rsidRPr="00F72640" w:rsidRDefault="000B3043" w:rsidP="00F72640">
      <w:pPr>
        <w:pStyle w:val="Default"/>
        <w:numPr>
          <w:ilvl w:val="1"/>
          <w:numId w:val="8"/>
        </w:numPr>
        <w:ind w:left="426" w:hanging="426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 w:cs="Arial"/>
          <w:color w:val="auto"/>
          <w:sz w:val="16"/>
          <w:szCs w:val="16"/>
        </w:rPr>
        <w:t xml:space="preserve">При опоздании КЛИЕНТА более чем на 5 минут, преподаватель вправе не допустить его к занятию. </w:t>
      </w:r>
      <w:r w:rsidR="003467AC">
        <w:rPr>
          <w:rFonts w:ascii="Arial Narrow" w:hAnsi="Arial Narrow" w:cs="Arial"/>
          <w:color w:val="auto"/>
          <w:sz w:val="16"/>
          <w:szCs w:val="16"/>
        </w:rPr>
        <w:t>В этом случае, а так же при неявке КЛИЕНТА</w:t>
      </w:r>
      <w:r w:rsidR="00D362F2" w:rsidRPr="00F72640">
        <w:rPr>
          <w:rFonts w:ascii="Arial Narrow" w:hAnsi="Arial Narrow"/>
          <w:color w:val="auto"/>
          <w:sz w:val="16"/>
          <w:szCs w:val="16"/>
        </w:rPr>
        <w:t xml:space="preserve"> стоимость утраченного занятия КЛИЕНТУ не возвращается, компенсации не подлежит. </w:t>
      </w:r>
    </w:p>
    <w:p w:rsidR="000B3043" w:rsidRPr="00F72640" w:rsidRDefault="000B3043" w:rsidP="00F72640">
      <w:pPr>
        <w:pStyle w:val="Default"/>
        <w:numPr>
          <w:ilvl w:val="1"/>
          <w:numId w:val="8"/>
        </w:numPr>
        <w:ind w:left="426" w:hanging="426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 w:cs="Arial"/>
          <w:color w:val="auto"/>
          <w:sz w:val="16"/>
          <w:szCs w:val="16"/>
        </w:rPr>
        <w:t>В случае допуска опоздавшего КЛИЕНТА к занятию (групповому или индивидуальному) преподаватель не обязан «сдвигать» время занятия и имеет право закончить его по истечении отведенного на него времени, считая так, как если бы оно началось своевременно. Данное условие действительно и в случае, если после указанного занятия у данного преподавателя и в его кабинете не назначено занятия на следующее за этим занятием время.</w:t>
      </w:r>
    </w:p>
    <w:p w:rsidR="000B3043" w:rsidRPr="00F72640" w:rsidRDefault="00D362F2" w:rsidP="00F72640">
      <w:pPr>
        <w:pStyle w:val="Default"/>
        <w:numPr>
          <w:ilvl w:val="0"/>
          <w:numId w:val="8"/>
        </w:numPr>
        <w:ind w:left="0" w:firstLine="0"/>
        <w:jc w:val="center"/>
        <w:rPr>
          <w:rFonts w:ascii="Arial Narrow" w:hAnsi="Arial Narrow"/>
          <w:bCs/>
          <w:color w:val="auto"/>
          <w:sz w:val="16"/>
          <w:szCs w:val="16"/>
        </w:rPr>
      </w:pPr>
      <w:r w:rsidRPr="00F72640">
        <w:rPr>
          <w:rStyle w:val="a4"/>
          <w:rFonts w:ascii="Arial Narrow" w:hAnsi="Arial Narrow" w:cs="Arial"/>
          <w:color w:val="auto"/>
          <w:sz w:val="16"/>
          <w:szCs w:val="16"/>
        </w:rPr>
        <w:t>Ответственность КЛИЕНТА</w:t>
      </w:r>
      <w:r w:rsidR="00D220C7" w:rsidRPr="00F72640">
        <w:rPr>
          <w:rStyle w:val="a4"/>
          <w:rFonts w:ascii="Arial Narrow" w:hAnsi="Arial Narrow" w:cs="Arial"/>
          <w:color w:val="auto"/>
          <w:sz w:val="16"/>
          <w:szCs w:val="16"/>
        </w:rPr>
        <w:t xml:space="preserve"> и СТУДИИ</w:t>
      </w:r>
    </w:p>
    <w:p w:rsidR="00F72640" w:rsidRPr="00F72640" w:rsidRDefault="000B3043" w:rsidP="00F72640">
      <w:pPr>
        <w:pStyle w:val="Default"/>
        <w:numPr>
          <w:ilvl w:val="1"/>
          <w:numId w:val="8"/>
        </w:numPr>
        <w:ind w:left="426" w:hanging="426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 w:cs="Arial"/>
          <w:color w:val="auto"/>
          <w:sz w:val="16"/>
          <w:szCs w:val="16"/>
        </w:rPr>
        <w:t xml:space="preserve">КЛИЕНТ полностью принимает на себя ответственность за состояние своего здоровья (ответственность за состояние здоровья несовершеннолетних детей, посещающих СТУДИИ, несет родитель или законный представитель). СТУДИЯ не несет ответственность за вред, </w:t>
      </w:r>
      <w:r w:rsidR="00D220C7" w:rsidRPr="00F72640">
        <w:rPr>
          <w:rFonts w:ascii="Arial Narrow" w:hAnsi="Arial Narrow" w:cs="Arial"/>
          <w:color w:val="auto"/>
          <w:sz w:val="16"/>
          <w:szCs w:val="16"/>
        </w:rPr>
        <w:t xml:space="preserve">причиненный жизни и здоровью КЛИЕНТА в случае ненадлежащего исполнения им обязательств по настоящему договору, нарушения требований, рекомендаций преподавателей и специалистов СТУДИИ и правил посещения СТУДИИ, и </w:t>
      </w:r>
      <w:r w:rsidRPr="00F72640">
        <w:rPr>
          <w:rFonts w:ascii="Arial Narrow" w:hAnsi="Arial Narrow" w:cs="Arial"/>
          <w:color w:val="auto"/>
          <w:sz w:val="16"/>
          <w:szCs w:val="16"/>
        </w:rPr>
        <w:t>связанный с любым ухудшением здоровья КЛИЕНТА.</w:t>
      </w:r>
    </w:p>
    <w:p w:rsidR="00F72640" w:rsidRPr="00F72640" w:rsidRDefault="00D220C7" w:rsidP="00F72640">
      <w:pPr>
        <w:pStyle w:val="Default"/>
        <w:numPr>
          <w:ilvl w:val="1"/>
          <w:numId w:val="8"/>
        </w:numPr>
        <w:ind w:left="426" w:hanging="426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 w:cs="Arial"/>
          <w:color w:val="auto"/>
          <w:sz w:val="16"/>
          <w:szCs w:val="16"/>
        </w:rPr>
        <w:t>КЛИЕНТ несет материальную ответственность за порчу оборудования и имущества СТУДИИ.</w:t>
      </w:r>
    </w:p>
    <w:p w:rsidR="000B3043" w:rsidRPr="00F72640" w:rsidRDefault="000B3043" w:rsidP="00F72640">
      <w:pPr>
        <w:pStyle w:val="Default"/>
        <w:numPr>
          <w:ilvl w:val="1"/>
          <w:numId w:val="8"/>
        </w:numPr>
        <w:ind w:left="426" w:hanging="426"/>
        <w:jc w:val="both"/>
        <w:rPr>
          <w:rFonts w:ascii="Arial Narrow" w:hAnsi="Arial Narrow"/>
          <w:color w:val="auto"/>
          <w:sz w:val="16"/>
          <w:szCs w:val="16"/>
        </w:rPr>
      </w:pPr>
      <w:r w:rsidRPr="00F72640">
        <w:rPr>
          <w:rFonts w:ascii="Arial Narrow" w:hAnsi="Arial Narrow" w:cs="Arial"/>
          <w:color w:val="auto"/>
          <w:sz w:val="16"/>
          <w:szCs w:val="16"/>
        </w:rPr>
        <w:t>СТУДИЯ не несет ответственности за утерянные или оставленные без присмотра вещи.</w:t>
      </w:r>
    </w:p>
    <w:p w:rsidR="00D220C7" w:rsidRDefault="00D220C7" w:rsidP="00F72640">
      <w:pPr>
        <w:pStyle w:val="a3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</w:p>
    <w:p w:rsidR="00F72640" w:rsidRDefault="00F72640" w:rsidP="00F72640">
      <w:pPr>
        <w:pStyle w:val="a3"/>
        <w:spacing w:before="0" w:beforeAutospacing="0" w:after="0" w:afterAutospacing="0"/>
        <w:jc w:val="both"/>
        <w:rPr>
          <w:rFonts w:ascii="Arial Narrow" w:hAnsi="Arial Narrow" w:cs="Arial"/>
          <w:sz w:val="16"/>
          <w:szCs w:val="16"/>
        </w:rPr>
      </w:pPr>
    </w:p>
    <w:sectPr w:rsidR="00F72640" w:rsidSect="00B3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3B34D4"/>
    <w:multiLevelType w:val="hybridMultilevel"/>
    <w:tmpl w:val="65E37F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CA5271"/>
    <w:multiLevelType w:val="hybridMultilevel"/>
    <w:tmpl w:val="D62624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235B4D0"/>
    <w:multiLevelType w:val="hybridMultilevel"/>
    <w:tmpl w:val="59DFD885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50541"/>
    <w:multiLevelType w:val="hybridMultilevel"/>
    <w:tmpl w:val="6792E6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CE3AB6"/>
    <w:multiLevelType w:val="multilevel"/>
    <w:tmpl w:val="EA345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1A334166"/>
    <w:multiLevelType w:val="multilevel"/>
    <w:tmpl w:val="4A7AA02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6">
    <w:nsid w:val="1D5CA31E"/>
    <w:multiLevelType w:val="hybridMultilevel"/>
    <w:tmpl w:val="CDD453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0F5E5B"/>
    <w:multiLevelType w:val="multilevel"/>
    <w:tmpl w:val="EA345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37881DAE"/>
    <w:multiLevelType w:val="multilevel"/>
    <w:tmpl w:val="EA345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2894D9B"/>
    <w:multiLevelType w:val="hybridMultilevel"/>
    <w:tmpl w:val="F918B362"/>
    <w:lvl w:ilvl="0" w:tplc="4B322E7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15144"/>
    <w:multiLevelType w:val="hybridMultilevel"/>
    <w:tmpl w:val="B94340E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AAD4E1D"/>
    <w:multiLevelType w:val="hybridMultilevel"/>
    <w:tmpl w:val="7A7E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5C610"/>
    <w:multiLevelType w:val="hybridMultilevel"/>
    <w:tmpl w:val="41F04F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BCB5B46"/>
    <w:multiLevelType w:val="multilevel"/>
    <w:tmpl w:val="A4D073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4">
    <w:nsid w:val="7D5B5D55"/>
    <w:multiLevelType w:val="multilevel"/>
    <w:tmpl w:val="A23A2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14"/>
  </w:num>
  <w:num w:numId="11">
    <w:abstractNumId w:val="4"/>
  </w:num>
  <w:num w:numId="12">
    <w:abstractNumId w:val="7"/>
  </w:num>
  <w:num w:numId="13">
    <w:abstractNumId w:val="13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043"/>
    <w:rsid w:val="000562B9"/>
    <w:rsid w:val="000B3043"/>
    <w:rsid w:val="00137C27"/>
    <w:rsid w:val="0014385E"/>
    <w:rsid w:val="00163EE0"/>
    <w:rsid w:val="001F4068"/>
    <w:rsid w:val="003467AC"/>
    <w:rsid w:val="0055702E"/>
    <w:rsid w:val="005A3313"/>
    <w:rsid w:val="00665364"/>
    <w:rsid w:val="007D639C"/>
    <w:rsid w:val="00816182"/>
    <w:rsid w:val="008C2116"/>
    <w:rsid w:val="0093196D"/>
    <w:rsid w:val="00933325"/>
    <w:rsid w:val="009B7E0E"/>
    <w:rsid w:val="00A439E6"/>
    <w:rsid w:val="00A54EE7"/>
    <w:rsid w:val="00AF56FA"/>
    <w:rsid w:val="00BF759E"/>
    <w:rsid w:val="00CD4E60"/>
    <w:rsid w:val="00D220C7"/>
    <w:rsid w:val="00D362F2"/>
    <w:rsid w:val="00EF10D0"/>
    <w:rsid w:val="00F17E8E"/>
    <w:rsid w:val="00F72640"/>
    <w:rsid w:val="00FF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043"/>
    <w:rPr>
      <w:b/>
      <w:bCs/>
    </w:rPr>
  </w:style>
  <w:style w:type="table" w:styleId="a5">
    <w:name w:val="Table Grid"/>
    <w:basedOn w:val="a1"/>
    <w:uiPriority w:val="59"/>
    <w:rsid w:val="000B3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22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0056-B2F9-4977-B6B2-B85E20F9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o.koteneva</dc:creator>
  <cp:keywords/>
  <dc:description/>
  <cp:lastModifiedBy>o.koteneva</cp:lastModifiedBy>
  <cp:revision>6</cp:revision>
  <dcterms:created xsi:type="dcterms:W3CDTF">2015-07-22T15:45:00Z</dcterms:created>
  <dcterms:modified xsi:type="dcterms:W3CDTF">2015-08-07T13:44:00Z</dcterms:modified>
</cp:coreProperties>
</file>